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31" w:rsidRPr="0040442D" w:rsidRDefault="00755B31" w:rsidP="00755B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442D">
        <w:rPr>
          <w:rFonts w:ascii="Times New Roman" w:hAnsi="Times New Roman" w:cs="Times New Roman"/>
        </w:rPr>
        <w:t>Приложение 1</w:t>
      </w:r>
    </w:p>
    <w:p w:rsidR="00755B31" w:rsidRPr="0040442D" w:rsidRDefault="00755B31" w:rsidP="00755B31">
      <w:pPr>
        <w:jc w:val="right"/>
        <w:rPr>
          <w:rFonts w:ascii="Times New Roman" w:hAnsi="Times New Roman" w:cs="Times New Roman"/>
        </w:rPr>
      </w:pPr>
    </w:p>
    <w:p w:rsidR="00755B31" w:rsidRPr="0040442D" w:rsidRDefault="00755B31" w:rsidP="00755B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я УРАЛЬСКАЯ ТРИЕННАЛЕ ДЕКОРАТИВНОГО ИСКУССТВА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г. Екатеринбург 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2022 г.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42D">
        <w:rPr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55B31" w:rsidRPr="0040442D" w:rsidRDefault="00755B31" w:rsidP="00755B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5B31" w:rsidRPr="001814DD" w:rsidRDefault="001814DD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Я,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Иванов Иван Иванович_______________________________________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контактная информация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+7(888)888-88-88; </w:t>
      </w:r>
      <w:proofErr w:type="spellStart"/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хххххх</w:t>
      </w:r>
      <w:r w:rsidRPr="001814DD"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@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ххххх</w:t>
      </w:r>
      <w:proofErr w:type="spellEnd"/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_____________________________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FB0C83">
        <w:rPr>
          <w:rFonts w:ascii="Times New Roman" w:hAnsi="Times New Roman" w:cs="Times New Roman"/>
          <w:sz w:val="21"/>
          <w:szCs w:val="21"/>
          <w:vertAlign w:val="superscript"/>
        </w:rPr>
        <w:t>фамилия, имя, отчество (при наличии) субъекта персональных данных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(номер телефона, адрес электронной почты или почтовый адрес субъекта персональных данных)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4" w:history="1">
        <w:r w:rsidRPr="00055D2B">
          <w:rPr>
            <w:rFonts w:ascii="Times New Roman" w:hAnsi="Times New Roman" w:cs="Times New Roman"/>
            <w:sz w:val="21"/>
            <w:szCs w:val="21"/>
          </w:rPr>
          <w:t>статьями 9, 10.1.</w:t>
        </w:r>
      </w:hyperlink>
      <w:r w:rsidRPr="00055D2B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данных»:</w:t>
      </w:r>
    </w:p>
    <w:p w:rsidR="00755B31" w:rsidRDefault="00755B31" w:rsidP="00755B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1. Свободно, своей волей и в своем интересе </w:t>
      </w:r>
      <w:r w:rsidRPr="00055D2B">
        <w:rPr>
          <w:rFonts w:ascii="Times New Roman" w:hAnsi="Times New Roman" w:cs="Times New Roman"/>
          <w:b/>
          <w:sz w:val="21"/>
          <w:szCs w:val="21"/>
        </w:rPr>
        <w:t>даю конкретное, информированное и сознательное согласие</w:t>
      </w:r>
      <w:r w:rsidRPr="00055D2B">
        <w:rPr>
          <w:rFonts w:ascii="Times New Roman" w:hAnsi="Times New Roman" w:cs="Times New Roman"/>
          <w:sz w:val="21"/>
          <w:szCs w:val="21"/>
        </w:rPr>
        <w:t xml:space="preserve"> </w:t>
      </w:r>
      <w:r w:rsidRPr="00055D2B">
        <w:rPr>
          <w:rFonts w:ascii="Times New Roman" w:hAnsi="Times New Roman" w:cs="Times New Roman"/>
          <w:b/>
          <w:sz w:val="21"/>
          <w:szCs w:val="21"/>
        </w:rPr>
        <w:t>на распространение моих персональных данных</w:t>
      </w:r>
      <w:r w:rsidRPr="00055D2B">
        <w:rPr>
          <w:rFonts w:ascii="Times New Roman" w:hAnsi="Times New Roman" w:cs="Times New Roman"/>
          <w:sz w:val="21"/>
          <w:szCs w:val="21"/>
        </w:rPr>
        <w:t xml:space="preserve">, указанных в пункте 2 настоящего согласия, </w:t>
      </w:r>
      <w:r w:rsidRPr="00055D2B">
        <w:rPr>
          <w:rFonts w:ascii="Times New Roman" w:hAnsi="Times New Roman" w:cs="Times New Roman"/>
          <w:b/>
          <w:sz w:val="21"/>
          <w:szCs w:val="21"/>
        </w:rPr>
        <w:t>федеральному государственному бюджетному образовательному учреждению высшего образования «Уральский государственный архитектурно-художественный университет»</w:t>
      </w:r>
      <w:r w:rsidRPr="00055D2B">
        <w:rPr>
          <w:rFonts w:ascii="Times New Roman" w:hAnsi="Times New Roman" w:cs="Times New Roman"/>
          <w:sz w:val="21"/>
          <w:szCs w:val="21"/>
        </w:rPr>
        <w:t>, 620072, г. Екатеринбург, ул. Карла Либкнехта, 23, ИНН 6660009018, ОГРН 1026604940163 (</w:t>
      </w:r>
      <w:r w:rsidRPr="00055D2B">
        <w:rPr>
          <w:rFonts w:ascii="Times New Roman" w:hAnsi="Times New Roman" w:cs="Times New Roman"/>
          <w:b/>
          <w:sz w:val="21"/>
          <w:szCs w:val="21"/>
        </w:rPr>
        <w:t>далее – оператор, университет)</w:t>
      </w:r>
      <w:r w:rsidRPr="00055D2B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 xml:space="preserve">с целью </w:t>
      </w:r>
      <w:r w:rsidRPr="00FB0C83">
        <w:rPr>
          <w:rFonts w:ascii="Times New Roman" w:hAnsi="Times New Roman" w:cs="Times New Roman"/>
          <w:sz w:val="21"/>
          <w:szCs w:val="21"/>
        </w:rPr>
        <w:t>обеспечения соблюдения законов и иных нормативных правовых актов, моих прав и законных интересов при доведении информации о деятельности оператора до сведения неопределенного круга лиц в сети Интернет в связи с моим участием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B0C83">
        <w:rPr>
          <w:rFonts w:ascii="Times New Roman" w:hAnsi="Times New Roman" w:cs="Times New Roman"/>
          <w:sz w:val="21"/>
          <w:szCs w:val="21"/>
        </w:rPr>
        <w:t xml:space="preserve">Проекте «III Уральская </w:t>
      </w:r>
      <w:proofErr w:type="spellStart"/>
      <w:r w:rsidRPr="00FB0C83">
        <w:rPr>
          <w:rFonts w:ascii="Times New Roman" w:hAnsi="Times New Roman" w:cs="Times New Roman"/>
          <w:sz w:val="21"/>
          <w:szCs w:val="21"/>
        </w:rPr>
        <w:t>триеннале</w:t>
      </w:r>
      <w:proofErr w:type="spellEnd"/>
      <w:r w:rsidRPr="00FB0C83">
        <w:rPr>
          <w:rFonts w:ascii="Times New Roman" w:hAnsi="Times New Roman" w:cs="Times New Roman"/>
          <w:sz w:val="21"/>
          <w:szCs w:val="21"/>
        </w:rPr>
        <w:t xml:space="preserve"> декоративного искусства»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55B31" w:rsidRPr="00055D2B" w:rsidRDefault="00755B31" w:rsidP="00755B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2. Перечень персональных данных субъекта </w:t>
      </w:r>
      <w:proofErr w:type="spellStart"/>
      <w:r w:rsidRPr="00055D2B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055D2B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76"/>
        <w:gridCol w:w="1134"/>
        <w:gridCol w:w="1276"/>
        <w:gridCol w:w="1276"/>
        <w:gridCol w:w="1275"/>
        <w:gridCol w:w="1276"/>
        <w:gridCol w:w="1559"/>
        <w:gridCol w:w="1701"/>
      </w:tblGrid>
      <w:tr w:rsidR="00755B31" w:rsidRPr="00FB0C83" w:rsidTr="004619BA">
        <w:tc>
          <w:tcPr>
            <w:tcW w:w="2127" w:type="dxa"/>
            <w:vMerge w:val="restart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к распространению</w:t>
            </w:r>
          </w:p>
          <w:p w:rsidR="00755B31" w:rsidRPr="001814DD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Размещение персональных данных на следующих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      </w:r>
          </w:p>
          <w:p w:rsidR="00755B31" w:rsidRPr="00F52AC8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</w:tc>
        <w:tc>
          <w:tcPr>
            <w:tcW w:w="6095" w:type="dxa"/>
            <w:gridSpan w:val="5"/>
          </w:tcPr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B31" w:rsidRPr="00FB0C83" w:rsidRDefault="00755B31" w:rsidP="004619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данные, на распространение которых дается согласие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(категория – общие)</w:t>
            </w: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запреты обработки персональных данных:</w:t>
            </w: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1) не устанавливаю условия и запреты обработки персональных данных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2) устанавливаю з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апрет на передачу (кроме предоставления доступа) оператором моих персональных данных неограниченному кругу лиц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3) устанавливаю запрет на обработку 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получения доступа) моих персональных данных неограниченным кругом лиц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устанавливаю иные условия обработки (кроме получения доступа) моих персональных данных неограниченным кругом лиц </w:t>
            </w:r>
            <w:r w:rsidRPr="00FB0C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(указать условия)</w:t>
            </w:r>
            <w:r w:rsidRPr="00FB0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номер(а) варианта(</w:t>
            </w:r>
            <w:proofErr w:type="spellStart"/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) и при необходимости прописать условия</w:t>
            </w:r>
          </w:p>
        </w:tc>
      </w:tr>
      <w:tr w:rsidR="00755B31" w:rsidRPr="00FB0C83" w:rsidTr="004619BA">
        <w:tc>
          <w:tcPr>
            <w:tcW w:w="2127" w:type="dxa"/>
            <w:vMerge/>
          </w:tcPr>
          <w:p w:rsidR="00755B31" w:rsidRPr="00FB0C83" w:rsidRDefault="00755B31" w:rsidP="004619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134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559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701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</w:tr>
      <w:tr w:rsidR="00755B31" w:rsidRPr="00FB0C83" w:rsidTr="004619BA">
        <w:tc>
          <w:tcPr>
            <w:tcW w:w="2127" w:type="dxa"/>
          </w:tcPr>
          <w:p w:rsidR="00755B31" w:rsidRPr="00976089" w:rsidRDefault="00755B31" w:rsidP="00461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сайт университета </w:t>
            </w:r>
            <w:hyperlink r:id="rId5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https://www.usaaa.ru</w:t>
              </w:r>
            </w:hyperlink>
          </w:p>
        </w:tc>
        <w:tc>
          <w:tcPr>
            <w:tcW w:w="1275" w:type="dxa"/>
          </w:tcPr>
          <w:p w:rsidR="00755B31" w:rsidRPr="001814DD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755B31" w:rsidRPr="001814DD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5B31" w:rsidRPr="00FB0C83" w:rsidRDefault="001814DD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</w:tr>
      <w:tr w:rsidR="001814DD" w:rsidRPr="00FB0C83" w:rsidTr="004619BA">
        <w:trPr>
          <w:trHeight w:val="269"/>
        </w:trPr>
        <w:tc>
          <w:tcPr>
            <w:tcW w:w="2127" w:type="dxa"/>
          </w:tcPr>
          <w:p w:rsidR="001814DD" w:rsidRPr="00003896" w:rsidRDefault="001814DD" w:rsidP="001814DD">
            <w:pPr>
              <w:rPr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страница университета в социальной сети «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6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https://vk.com/uralgaxa</w:t>
              </w:r>
            </w:hyperlink>
          </w:p>
        </w:tc>
        <w:tc>
          <w:tcPr>
            <w:tcW w:w="1275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</w:tr>
      <w:tr w:rsidR="001814DD" w:rsidRPr="00FB0C83" w:rsidTr="004619BA">
        <w:trPr>
          <w:trHeight w:val="1027"/>
        </w:trPr>
        <w:tc>
          <w:tcPr>
            <w:tcW w:w="2127" w:type="dxa"/>
          </w:tcPr>
          <w:p w:rsidR="001814DD" w:rsidRPr="00976089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Уральской 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триеннале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ДИ и секции ДИ СРО ВТОО СХР</w:t>
            </w:r>
          </w:p>
          <w:p w:rsidR="001814DD" w:rsidRPr="00976089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https://uraldi.ru</w:t>
            </w:r>
          </w:p>
        </w:tc>
        <w:tc>
          <w:tcPr>
            <w:tcW w:w="1275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</w:tr>
      <w:tr w:rsidR="001814DD" w:rsidRPr="00FB0C83" w:rsidTr="004619BA">
        <w:tc>
          <w:tcPr>
            <w:tcW w:w="2127" w:type="dxa"/>
          </w:tcPr>
          <w:p w:rsidR="001814DD" w:rsidRPr="00976089" w:rsidRDefault="001814DD" w:rsidP="0018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университета в социальной сети Уральской 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триеннале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ДИ и секции ДИ СРО ВТОО СХР «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7" w:history="1">
              <w:r w:rsidRPr="0097608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https://vk.com/ural_di</w:t>
              </w:r>
            </w:hyperlink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814DD" w:rsidRPr="001814DD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14DD" w:rsidRPr="00FB0C83" w:rsidRDefault="001814DD" w:rsidP="0018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</w:tr>
    </w:tbl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1814DD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Х</w:t>
      </w:r>
      <w:r w:rsidR="00755B31" w:rsidRPr="00055D2B">
        <w:rPr>
          <w:rFonts w:ascii="Times New Roman" w:hAnsi="Times New Roman" w:cs="Times New Roman"/>
          <w:sz w:val="21"/>
          <w:szCs w:val="21"/>
        </w:rPr>
        <w:t xml:space="preserve"> </w:t>
      </w:r>
      <w:r w:rsidR="00755B31" w:rsidRPr="00055D2B">
        <w:rPr>
          <w:rFonts w:ascii="Times New Roman" w:hAnsi="Times New Roman" w:cs="Times New Roman"/>
          <w:b/>
          <w:sz w:val="21"/>
          <w:szCs w:val="21"/>
        </w:rPr>
        <w:t>не устанавливаю</w:t>
      </w:r>
      <w:r w:rsidR="00755B31" w:rsidRPr="00055D2B">
        <w:rPr>
          <w:rFonts w:ascii="Times New Roman" w:hAnsi="Times New Roman" w:cs="Times New Roman"/>
          <w:sz w:val="21"/>
          <w:szCs w:val="21"/>
        </w:rPr>
        <w:tab/>
      </w:r>
      <w:r w:rsidR="00755B31" w:rsidRPr="00055D2B">
        <w:rPr>
          <w:rFonts w:ascii="Times New Roman" w:hAnsi="Times New Roman" w:cs="Times New Roman"/>
          <w:sz w:val="21"/>
          <w:szCs w:val="21"/>
        </w:rPr>
        <w:tab/>
        <w:t>□</w:t>
      </w:r>
      <w:r w:rsidR="00755B31">
        <w:rPr>
          <w:rFonts w:ascii="Times New Roman" w:hAnsi="Times New Roman" w:cs="Times New Roman"/>
          <w:sz w:val="21"/>
          <w:szCs w:val="21"/>
        </w:rPr>
        <w:t xml:space="preserve"> </w:t>
      </w:r>
      <w:r w:rsidR="00755B31" w:rsidRPr="00055D2B">
        <w:rPr>
          <w:rFonts w:ascii="Times New Roman" w:hAnsi="Times New Roman" w:cs="Times New Roman"/>
          <w:b/>
          <w:sz w:val="21"/>
          <w:szCs w:val="21"/>
        </w:rPr>
        <w:t>устанавливаю</w:t>
      </w:r>
      <w:r w:rsidR="00755B31" w:rsidRPr="00055D2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</w:t>
      </w:r>
      <w:r w:rsidR="00755B31">
        <w:rPr>
          <w:rFonts w:ascii="Times New Roman" w:hAnsi="Times New Roman" w:cs="Times New Roman"/>
          <w:sz w:val="21"/>
          <w:szCs w:val="21"/>
        </w:rPr>
        <w:t>_____</w:t>
      </w:r>
      <w:r w:rsidR="00755B31" w:rsidRPr="00055D2B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>Срок, в течение которого действует согласие субъекта персональных данных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Настоящее согласие действует с момента его предоставления и прекращается с момента поступления оператору требования о прекращении передачи (распространения, предоставления, доступа)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 xml:space="preserve">Подпись субъекта персональных данных: </w:t>
      </w:r>
    </w:p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1814DD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Иванов Иван Иванович____________________________________________________________________Подпись_________________________ </w:t>
      </w:r>
      <w:r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01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Января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22</w:t>
      </w:r>
      <w:r w:rsidR="00755B31" w:rsidRPr="00055D2B">
        <w:rPr>
          <w:rFonts w:ascii="Times New Roman" w:hAnsi="Times New Roman" w:cs="Times New Roman"/>
          <w:sz w:val="21"/>
          <w:szCs w:val="21"/>
        </w:rPr>
        <w:t xml:space="preserve"> г.  </w:t>
      </w:r>
    </w:p>
    <w:p w:rsidR="00755B31" w:rsidRPr="00055D2B" w:rsidRDefault="00755B31" w:rsidP="00755B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 xml:space="preserve">ФИО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Подпись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</w:t>
      </w:r>
    </w:p>
    <w:p w:rsidR="00755B31" w:rsidRDefault="00755B31" w:rsidP="00755B31"/>
    <w:p w:rsidR="00755B31" w:rsidRDefault="00755B31" w:rsidP="00755B31">
      <w:pPr>
        <w:rPr>
          <w:rFonts w:ascii="Times New Roman" w:hAnsi="Times New Roman" w:cs="Times New Roman"/>
        </w:rPr>
      </w:pPr>
    </w:p>
    <w:p w:rsidR="00417CFA" w:rsidRDefault="001814DD"/>
    <w:sectPr w:rsidR="00417CFA" w:rsidSect="001814D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1"/>
    <w:rsid w:val="001814DD"/>
    <w:rsid w:val="00625632"/>
    <w:rsid w:val="00755B31"/>
    <w:rsid w:val="008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7AA8"/>
  <w15:chartTrackingRefBased/>
  <w15:docId w15:val="{E166D18F-328D-4CA0-80C2-D065A9C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31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5B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755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ural_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ralgaxa" TargetMode="External"/><Relationship Id="rId5" Type="http://schemas.openxmlformats.org/officeDocument/2006/relationships/hyperlink" Target="https://www.usaaa.ru/" TargetMode="External"/><Relationship Id="rId4" Type="http://schemas.openxmlformats.org/officeDocument/2006/relationships/hyperlink" Target="consultantplus://offline/ref=F63E52C57A115B170D4ED7F57B9E29A99F97A6CA1B9832F8A7EB509BEEE6C59B608E0822B9DED11AF67FAD8945F79AD6AD03B5A1391E27FB78A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3976</Characters>
  <Application>Microsoft Office Word</Application>
  <DocSecurity>0</DocSecurity>
  <Lines>33</Lines>
  <Paragraphs>9</Paragraphs>
  <ScaleCrop>false</ScaleCrop>
  <Company>diakov.net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2022-02-10T09:34:00Z</dcterms:created>
  <dcterms:modified xsi:type="dcterms:W3CDTF">2022-02-10T10:50:00Z</dcterms:modified>
</cp:coreProperties>
</file>